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sz w:val="4"/>
        </w:rPr>
        <w:t xml:space="preserve"> </w:t>
      </w:r>
    </w:p>
    <w:p>
      <w:pPr>
        <w:spacing w:after="40"/>
      </w:pPr>
      <w:r>
        <w:rPr>
          <w:rFonts w:ascii="Inter" w:hAnsi="Inter"/>
          <w:b/>
          <w:color w:val="15101F"/>
          <w:sz w:val="40"/>
        </w:rPr>
        <w:t>Safety Sign-In Sheet</w:t>
      </w:r>
    </w:p>
    <w:p>
      <w:pPr>
        <w:spacing w:after="280"/>
      </w:pPr>
      <w:r>
        <w:rPr>
          <w:rFonts w:ascii="Inter" w:hAnsi="Inter"/>
          <w:b w:val="0"/>
          <w:color w:val="73707A"/>
          <w:sz w:val="19"/>
        </w:rPr>
        <w:t>Attendance and acknowledgement record for a safety briefing, toolbox talk or site induction.</w:t>
      </w:r>
    </w:p>
    <w:p>
      <w:pPr>
        <w:spacing w:after="40"/>
      </w:pPr>
      <w:r>
        <w:rPr>
          <w:rFonts w:ascii="Inter" w:hAnsi="Inter"/>
          <w:b/>
          <w:color w:val="6B3F8B"/>
          <w:sz w:val="26"/>
        </w:rPr>
        <w:t>Briefing details</w:t>
      </w:r>
    </w:p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SITE / LOCATION</w:t>
            </w:r>
          </w:p>
        </w:tc>
        <w:tc>
          <w:tcPr>
            <w:tcW w:type="dxa" w:w="216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DATE</w:t>
            </w:r>
          </w:p>
        </w:tc>
        <w:tc>
          <w:tcPr>
            <w:tcW w:type="dxa" w:w="216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START TIME</w:t>
            </w:r>
          </w:p>
        </w:tc>
        <w:tc>
          <w:tcPr>
            <w:tcW w:type="dxa" w:w="216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DURATION</w:t>
            </w:r>
          </w:p>
        </w:tc>
      </w:tr>
      <w:tr>
        <w:tc>
          <w:tcPr>
            <w:tcW w:type="dxa" w:w="2160"/>
            <w:tcBorders>
              <w:bottom w:val="single" w:sz="6" w:color="9C97A6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  <w:tc>
          <w:tcPr>
            <w:tcW w:type="dxa" w:w="2160"/>
            <w:tcBorders>
              <w:bottom w:val="single" w:sz="6" w:color="9C97A6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  <w:tc>
          <w:tcPr>
            <w:tcW w:type="dxa" w:w="2160"/>
            <w:tcBorders>
              <w:bottom w:val="single" w:sz="6" w:color="9C97A6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  <w:tc>
          <w:tcPr>
            <w:tcW w:type="dxa" w:w="2160"/>
            <w:tcBorders>
              <w:bottom w:val="single" w:sz="6" w:color="9C97A6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</w:tr>
    </w:tbl>
    <w:p>
      <w:pPr>
        <w:spacing w:after="40"/>
      </w:pPr>
    </w:p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TOPIC COVERED</w:t>
            </w:r>
          </w:p>
        </w:tc>
        <w:tc>
          <w:tcPr>
            <w:tcW w:type="dxa" w:w="432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PRESENTED BY</w:t>
            </w:r>
          </w:p>
        </w:tc>
      </w:tr>
      <w:tr>
        <w:tc>
          <w:tcPr>
            <w:tcW w:type="dxa" w:w="4320"/>
            <w:tcBorders>
              <w:bottom w:val="single" w:sz="6" w:color="9C97A6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  <w:tc>
          <w:tcPr>
            <w:tcW w:type="dxa" w:w="4320"/>
            <w:tcBorders>
              <w:bottom w:val="single" w:sz="6" w:color="9C97A6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</w:tr>
    </w:tbl>
    <w:p>
      <w:pPr>
        <w:spacing w:after="40"/>
      </w:pPr>
    </w:p>
    <w:p>
      <w:pPr>
        <w:spacing w:after="80"/>
      </w:pPr>
      <w:r>
        <w:rPr>
          <w:rFonts w:ascii="Inter" w:hAnsi="Inter"/>
          <w:b/>
          <w:color w:val="73707A"/>
          <w:sz w:val="18"/>
        </w:rPr>
        <w:t>TYPE OF BRIEFING</w:t>
      </w:r>
    </w:p>
    <w:p>
      <w:pPr>
        <w:spacing w:after="40"/>
      </w:pPr>
      <w:r>
        <w:rPr>
          <w:rFonts w:ascii="Inter" w:hAnsi="Inter"/>
          <w:b w:val="0"/>
          <w:color w:val="15101F"/>
          <w:sz w:val="20"/>
        </w:rPr>
        <w:t>☐  Toolbox talk</w:t>
      </w:r>
    </w:p>
    <w:p>
      <w:pPr>
        <w:spacing w:after="40"/>
      </w:pPr>
      <w:r>
        <w:rPr>
          <w:rFonts w:ascii="Inter" w:hAnsi="Inter"/>
          <w:b w:val="0"/>
          <w:color w:val="15101F"/>
          <w:sz w:val="20"/>
        </w:rPr>
        <w:t>☐  Site induction</w:t>
      </w:r>
    </w:p>
    <w:p>
      <w:pPr>
        <w:spacing w:after="40"/>
      </w:pPr>
      <w:r>
        <w:rPr>
          <w:rFonts w:ascii="Inter" w:hAnsi="Inter"/>
          <w:b w:val="0"/>
          <w:color w:val="15101F"/>
          <w:sz w:val="20"/>
        </w:rPr>
        <w:t>☐  Pre-start briefing</w:t>
      </w:r>
    </w:p>
    <w:p>
      <w:pPr>
        <w:spacing w:after="40"/>
      </w:pPr>
      <w:r>
        <w:rPr>
          <w:rFonts w:ascii="Inter" w:hAnsi="Inter"/>
          <w:b w:val="0"/>
          <w:color w:val="15101F"/>
          <w:sz w:val="20"/>
        </w:rPr>
        <w:t>☐  Incident debrief</w:t>
      </w:r>
    </w:p>
    <w:p>
      <w:pPr>
        <w:spacing w:after="40"/>
      </w:pPr>
      <w:r>
        <w:rPr>
          <w:rFonts w:ascii="Inter" w:hAnsi="Inter"/>
          <w:b w:val="0"/>
          <w:color w:val="15101F"/>
          <w:sz w:val="20"/>
        </w:rPr>
        <w:t>☐  Hazard notification</w:t>
      </w:r>
    </w:p>
    <w:p>
      <w:pPr>
        <w:spacing w:after="40"/>
      </w:pPr>
      <w:r>
        <w:rPr>
          <w:rFonts w:ascii="Inter" w:hAnsi="Inter"/>
          <w:b w:val="0"/>
          <w:color w:val="15101F"/>
          <w:sz w:val="20"/>
        </w:rPr>
        <w:t>☐  Method statement</w:t>
      </w:r>
    </w:p>
    <w:p>
      <w:pPr>
        <w:spacing w:after="40"/>
      </w:pPr>
      <w:r>
        <w:rPr>
          <w:rFonts w:ascii="Inter" w:hAnsi="Inter"/>
          <w:b w:val="0"/>
          <w:color w:val="15101F"/>
          <w:sz w:val="20"/>
        </w:rPr>
        <w:t>☐  Emergency drill</w:t>
      </w:r>
    </w:p>
    <w:p>
      <w:pPr>
        <w:spacing w:after="40"/>
      </w:pPr>
      <w:r>
        <w:rPr>
          <w:rFonts w:ascii="Inter" w:hAnsi="Inter"/>
          <w:b w:val="0"/>
          <w:color w:val="15101F"/>
          <w:sz w:val="20"/>
        </w:rPr>
        <w:t>☐  Other</w:t>
      </w:r>
    </w:p>
    <w:p>
      <w:pPr>
        <w:spacing w:after="40"/>
      </w:pPr>
      <w:r>
        <w:rPr>
          <w:rFonts w:ascii="Inter" w:hAnsi="Inter"/>
          <w:b/>
          <w:color w:val="6B3F8B"/>
          <w:sz w:val="26"/>
        </w:rPr>
        <w:t>Key points covered</w:t>
      </w:r>
    </w:p>
    <w:p>
      <w:pPr>
        <w:spacing w:after="120"/>
      </w:pPr>
      <w:r>
        <w:rPr>
          <w:rFonts w:ascii="Inter" w:hAnsi="Inter"/>
          <w:b w:val="0"/>
          <w:color w:val="73707A"/>
          <w:sz w:val="17"/>
        </w:rPr>
        <w:t>Write the actual points discussed. A blank box here makes the record worthless if it is ever examined.</w:t>
      </w:r>
    </w:p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8640"/>
      </w:tblGrid>
      <w:tr>
        <w:tc>
          <w:tcPr>
            <w:tcW w:type="dxa" w:w="864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HAZARDS IDENTIFIED AND CONTROLS DISCUSSED</w:t>
            </w:r>
          </w:p>
        </w:tc>
      </w:tr>
      <w:tr>
        <w:tc>
          <w:tcPr>
            <w:tcW w:type="dxa" w:w="8640"/>
            <w:tcBorders>
              <w:bottom w:val="single" w:sz="6" w:color="9C97A6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</w:tr>
    </w:tbl>
    <w:p>
      <w:pPr>
        <w:spacing w:after="40"/>
      </w:pPr>
    </w:p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ACTIONS AGREED</w:t>
            </w:r>
          </w:p>
        </w:tc>
        <w:tc>
          <w:tcPr>
            <w:tcW w:type="dxa" w:w="432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RESPONSIBLE PERSON AND DUE DATE</w:t>
            </w:r>
          </w:p>
        </w:tc>
      </w:tr>
      <w:tr>
        <w:tc>
          <w:tcPr>
            <w:tcW w:type="dxa" w:w="4320"/>
            <w:tcBorders>
              <w:bottom w:val="single" w:sz="6" w:color="9C97A6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  <w:tc>
          <w:tcPr>
            <w:tcW w:type="dxa" w:w="4320"/>
            <w:tcBorders>
              <w:bottom w:val="single" w:sz="6" w:color="9C97A6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</w:tr>
    </w:tbl>
    <w:p>
      <w:pPr>
        <w:spacing w:after="40"/>
      </w:pPr>
    </w:p>
    <w:p>
      <w:pPr>
        <w:spacing w:after="160"/>
        <w:ind w:left="170"/>
      </w:pPr>
      <w:r>
        <w:rPr>
          <w:rFonts w:ascii="Inter" w:hAnsi="Inter"/>
          <w:b w:val="0"/>
          <w:color w:val="73707A"/>
          <w:sz w:val="18"/>
        </w:rPr>
        <w:t>Signing this sheet records that the person attended and understood the briefing. Anyone arriving late or leaving early should be noted, because a signature against a briefing they did not hear is worse than no signature at all.</w:t>
      </w:r>
    </w:p>
    <w:p>
      <w:pPr>
        <w:spacing w:after="40"/>
      </w:pPr>
      <w:r>
        <w:rPr>
          <w:rFonts w:ascii="Inter" w:hAnsi="Inter"/>
          <w:b/>
          <w:color w:val="6B3F8B"/>
          <w:sz w:val="26"/>
        </w:rPr>
        <w:t>Attendance and acknowledgement</w:t>
      </w:r>
    </w:p>
    <w:p>
      <w:pPr>
        <w:spacing w:after="120"/>
      </w:pPr>
      <w:r>
        <w:rPr>
          <w:rFonts w:ascii="Inter" w:hAnsi="Inter"/>
          <w:b w:val="0"/>
          <w:color w:val="73707A"/>
          <w:sz w:val="17"/>
        </w:rPr>
        <w:t>By signing, each attendee confirms they attended the briefing above, understood the hazards and controls discussed, and had the opportunity to ask questions.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  <w:shd w:fill="6B3F8B"/>
          </w:tcPr>
          <w:p>
            <w:r/>
            <w:r>
              <w:rPr>
                <w:rFonts w:ascii="Inter" w:hAnsi="Inter"/>
                <w:b/>
                <w:color w:val="FFFFFF"/>
                <w:sz w:val="16"/>
              </w:rPr>
              <w:t>NAME</w:t>
            </w:r>
          </w:p>
        </w:tc>
        <w:tc>
          <w:tcPr>
            <w:tcW w:type="dxa" w:w="2160"/>
            <w:shd w:fill="6B3F8B"/>
          </w:tcPr>
          <w:p>
            <w:r/>
            <w:r>
              <w:rPr>
                <w:rFonts w:ascii="Inter" w:hAnsi="Inter"/>
                <w:b/>
                <w:color w:val="FFFFFF"/>
                <w:sz w:val="16"/>
              </w:rPr>
              <w:t>COMPANY</w:t>
            </w:r>
          </w:p>
        </w:tc>
        <w:tc>
          <w:tcPr>
            <w:tcW w:type="dxa" w:w="2160"/>
            <w:shd w:fill="6B3F8B"/>
          </w:tcPr>
          <w:p>
            <w:r/>
            <w:r>
              <w:rPr>
                <w:rFonts w:ascii="Inter" w:hAnsi="Inter"/>
                <w:b/>
                <w:color w:val="FFFFFF"/>
                <w:sz w:val="16"/>
              </w:rPr>
              <w:t>TRADE / ROLE</w:t>
            </w:r>
          </w:p>
        </w:tc>
        <w:tc>
          <w:tcPr>
            <w:tcW w:type="dxa" w:w="2160"/>
            <w:shd w:fill="6B3F8B"/>
          </w:tcPr>
          <w:p>
            <w:r/>
            <w:r>
              <w:rPr>
                <w:rFonts w:ascii="Inter" w:hAnsi="Inter"/>
                <w:b/>
                <w:color w:val="FFFFFF"/>
                <w:sz w:val="16"/>
              </w:rPr>
              <w:t>SIGNATURE</w:t>
            </w:r>
          </w:p>
        </w:tc>
      </w:tr>
      <w:tr>
        <w:tc>
          <w:tcPr>
            <w:tcW w:type="dxa" w:w="2160"/>
          </w:tcPr>
          <w:p>
            <w:r/>
          </w:p>
        </w:tc>
        <w:tc>
          <w:tcPr>
            <w:tcW w:type="dxa" w:w="2160"/>
          </w:tcPr>
          <w:p>
            <w:r/>
          </w:p>
        </w:tc>
        <w:tc>
          <w:tcPr>
            <w:tcW w:type="dxa" w:w="2160"/>
          </w:tcPr>
          <w:p>
            <w:r/>
          </w:p>
        </w:tc>
        <w:tc>
          <w:tcPr>
            <w:tcW w:type="dxa" w:w="2160"/>
          </w:tcPr>
          <w:p>
            <w:r/>
          </w:p>
        </w:tc>
      </w:tr>
      <w:tr>
        <w:tc>
          <w:tcPr>
            <w:tcW w:type="dxa" w:w="2160"/>
          </w:tcPr>
          <w:p>
            <w:r/>
          </w:p>
        </w:tc>
        <w:tc>
          <w:tcPr>
            <w:tcW w:type="dxa" w:w="2160"/>
          </w:tcPr>
          <w:p>
            <w:r/>
          </w:p>
        </w:tc>
        <w:tc>
          <w:tcPr>
            <w:tcW w:type="dxa" w:w="2160"/>
          </w:tcPr>
          <w:p>
            <w:r/>
          </w:p>
        </w:tc>
        <w:tc>
          <w:tcPr>
            <w:tcW w:type="dxa" w:w="2160"/>
          </w:tcPr>
          <w:p>
            <w:r/>
          </w:p>
        </w:tc>
      </w:tr>
      <w:tr>
        <w:tc>
          <w:tcPr>
            <w:tcW w:type="dxa" w:w="2160"/>
          </w:tcPr>
          <w:p>
            <w:r/>
          </w:p>
        </w:tc>
        <w:tc>
          <w:tcPr>
            <w:tcW w:type="dxa" w:w="2160"/>
          </w:tcPr>
          <w:p>
            <w:r/>
          </w:p>
        </w:tc>
        <w:tc>
          <w:tcPr>
            <w:tcW w:type="dxa" w:w="2160"/>
          </w:tcPr>
          <w:p>
            <w:r/>
          </w:p>
        </w:tc>
        <w:tc>
          <w:tcPr>
            <w:tcW w:type="dxa" w:w="2160"/>
          </w:tcPr>
          <w:p>
            <w:r/>
          </w:p>
        </w:tc>
      </w:tr>
      <w:tr>
        <w:tc>
          <w:tcPr>
            <w:tcW w:type="dxa" w:w="2160"/>
          </w:tcPr>
          <w:p>
            <w:r/>
          </w:p>
        </w:tc>
        <w:tc>
          <w:tcPr>
            <w:tcW w:type="dxa" w:w="2160"/>
          </w:tcPr>
          <w:p>
            <w:r/>
          </w:p>
        </w:tc>
        <w:tc>
          <w:tcPr>
            <w:tcW w:type="dxa" w:w="2160"/>
          </w:tcPr>
          <w:p>
            <w:r/>
          </w:p>
        </w:tc>
        <w:tc>
          <w:tcPr>
            <w:tcW w:type="dxa" w:w="2160"/>
          </w:tcPr>
          <w:p>
            <w:r/>
          </w:p>
        </w:tc>
      </w:tr>
      <w:tr>
        <w:tc>
          <w:tcPr>
            <w:tcW w:type="dxa" w:w="2160"/>
          </w:tcPr>
          <w:p>
            <w:r/>
          </w:p>
        </w:tc>
        <w:tc>
          <w:tcPr>
            <w:tcW w:type="dxa" w:w="2160"/>
          </w:tcPr>
          <w:p>
            <w:r/>
          </w:p>
        </w:tc>
        <w:tc>
          <w:tcPr>
            <w:tcW w:type="dxa" w:w="2160"/>
          </w:tcPr>
          <w:p>
            <w:r/>
          </w:p>
        </w:tc>
        <w:tc>
          <w:tcPr>
            <w:tcW w:type="dxa" w:w="2160"/>
          </w:tcPr>
          <w:p>
            <w:r/>
          </w:p>
        </w:tc>
      </w:tr>
      <w:tr>
        <w:tc>
          <w:tcPr>
            <w:tcW w:type="dxa" w:w="2160"/>
          </w:tcPr>
          <w:p>
            <w:r/>
          </w:p>
        </w:tc>
        <w:tc>
          <w:tcPr>
            <w:tcW w:type="dxa" w:w="2160"/>
          </w:tcPr>
          <w:p>
            <w:r/>
          </w:p>
        </w:tc>
        <w:tc>
          <w:tcPr>
            <w:tcW w:type="dxa" w:w="2160"/>
          </w:tcPr>
          <w:p>
            <w:r/>
          </w:p>
        </w:tc>
        <w:tc>
          <w:tcPr>
            <w:tcW w:type="dxa" w:w="2160"/>
          </w:tcPr>
          <w:p>
            <w:r/>
          </w:p>
        </w:tc>
      </w:tr>
      <w:tr>
        <w:tc>
          <w:tcPr>
            <w:tcW w:type="dxa" w:w="2160"/>
          </w:tcPr>
          <w:p>
            <w:r/>
          </w:p>
        </w:tc>
        <w:tc>
          <w:tcPr>
            <w:tcW w:type="dxa" w:w="2160"/>
          </w:tcPr>
          <w:p>
            <w:r/>
          </w:p>
        </w:tc>
        <w:tc>
          <w:tcPr>
            <w:tcW w:type="dxa" w:w="2160"/>
          </w:tcPr>
          <w:p>
            <w:r/>
          </w:p>
        </w:tc>
        <w:tc>
          <w:tcPr>
            <w:tcW w:type="dxa" w:w="2160"/>
          </w:tcPr>
          <w:p>
            <w:r/>
          </w:p>
        </w:tc>
      </w:tr>
      <w:tr>
        <w:tc>
          <w:tcPr>
            <w:tcW w:type="dxa" w:w="2160"/>
          </w:tcPr>
          <w:p>
            <w:r/>
          </w:p>
        </w:tc>
        <w:tc>
          <w:tcPr>
            <w:tcW w:type="dxa" w:w="2160"/>
          </w:tcPr>
          <w:p>
            <w:r/>
          </w:p>
        </w:tc>
        <w:tc>
          <w:tcPr>
            <w:tcW w:type="dxa" w:w="2160"/>
          </w:tcPr>
          <w:p>
            <w:r/>
          </w:p>
        </w:tc>
        <w:tc>
          <w:tcPr>
            <w:tcW w:type="dxa" w:w="2160"/>
          </w:tcPr>
          <w:p>
            <w:r/>
          </w:p>
        </w:tc>
      </w:tr>
      <w:tr>
        <w:tc>
          <w:tcPr>
            <w:tcW w:type="dxa" w:w="2160"/>
          </w:tcPr>
          <w:p>
            <w:r/>
          </w:p>
        </w:tc>
        <w:tc>
          <w:tcPr>
            <w:tcW w:type="dxa" w:w="2160"/>
          </w:tcPr>
          <w:p>
            <w:r/>
          </w:p>
        </w:tc>
        <w:tc>
          <w:tcPr>
            <w:tcW w:type="dxa" w:w="2160"/>
          </w:tcPr>
          <w:p>
            <w:r/>
          </w:p>
        </w:tc>
        <w:tc>
          <w:tcPr>
            <w:tcW w:type="dxa" w:w="2160"/>
          </w:tcPr>
          <w:p>
            <w:r/>
          </w:p>
        </w:tc>
      </w:tr>
      <w:tr>
        <w:tc>
          <w:tcPr>
            <w:tcW w:type="dxa" w:w="2160"/>
          </w:tcPr>
          <w:p>
            <w:r/>
          </w:p>
        </w:tc>
        <w:tc>
          <w:tcPr>
            <w:tcW w:type="dxa" w:w="2160"/>
          </w:tcPr>
          <w:p>
            <w:r/>
          </w:p>
        </w:tc>
        <w:tc>
          <w:tcPr>
            <w:tcW w:type="dxa" w:w="2160"/>
          </w:tcPr>
          <w:p>
            <w:r/>
          </w:p>
        </w:tc>
        <w:tc>
          <w:tcPr>
            <w:tcW w:type="dxa" w:w="2160"/>
          </w:tcPr>
          <w:p>
            <w:r/>
          </w:p>
        </w:tc>
      </w:tr>
      <w:tr>
        <w:tc>
          <w:tcPr>
            <w:tcW w:type="dxa" w:w="2160"/>
          </w:tcPr>
          <w:p>
            <w:r/>
          </w:p>
        </w:tc>
        <w:tc>
          <w:tcPr>
            <w:tcW w:type="dxa" w:w="2160"/>
          </w:tcPr>
          <w:p>
            <w:r/>
          </w:p>
        </w:tc>
        <w:tc>
          <w:tcPr>
            <w:tcW w:type="dxa" w:w="2160"/>
          </w:tcPr>
          <w:p>
            <w:r/>
          </w:p>
        </w:tc>
        <w:tc>
          <w:tcPr>
            <w:tcW w:type="dxa" w:w="2160"/>
          </w:tcPr>
          <w:p>
            <w:r/>
          </w:p>
        </w:tc>
      </w:tr>
      <w:tr>
        <w:tc>
          <w:tcPr>
            <w:tcW w:type="dxa" w:w="2160"/>
          </w:tcPr>
          <w:p>
            <w:r/>
          </w:p>
        </w:tc>
        <w:tc>
          <w:tcPr>
            <w:tcW w:type="dxa" w:w="2160"/>
          </w:tcPr>
          <w:p>
            <w:r/>
          </w:p>
        </w:tc>
        <w:tc>
          <w:tcPr>
            <w:tcW w:type="dxa" w:w="2160"/>
          </w:tcPr>
          <w:p>
            <w:r/>
          </w:p>
        </w:tc>
        <w:tc>
          <w:tcPr>
            <w:tcW w:type="dxa" w:w="2160"/>
          </w:tcPr>
          <w:p>
            <w:r/>
          </w:p>
        </w:tc>
      </w:tr>
      <w:tr>
        <w:tc>
          <w:tcPr>
            <w:tcW w:type="dxa" w:w="2160"/>
          </w:tcPr>
          <w:p>
            <w:r/>
          </w:p>
        </w:tc>
        <w:tc>
          <w:tcPr>
            <w:tcW w:type="dxa" w:w="2160"/>
          </w:tcPr>
          <w:p>
            <w:r/>
          </w:p>
        </w:tc>
        <w:tc>
          <w:tcPr>
            <w:tcW w:type="dxa" w:w="2160"/>
          </w:tcPr>
          <w:p>
            <w:r/>
          </w:p>
        </w:tc>
        <w:tc>
          <w:tcPr>
            <w:tcW w:type="dxa" w:w="2160"/>
          </w:tcPr>
          <w:p>
            <w:r/>
          </w:p>
        </w:tc>
      </w:tr>
      <w:tr>
        <w:tc>
          <w:tcPr>
            <w:tcW w:type="dxa" w:w="2160"/>
          </w:tcPr>
          <w:p>
            <w:r/>
          </w:p>
        </w:tc>
        <w:tc>
          <w:tcPr>
            <w:tcW w:type="dxa" w:w="2160"/>
          </w:tcPr>
          <w:p>
            <w:r/>
          </w:p>
        </w:tc>
        <w:tc>
          <w:tcPr>
            <w:tcW w:type="dxa" w:w="2160"/>
          </w:tcPr>
          <w:p>
            <w:r/>
          </w:p>
        </w:tc>
        <w:tc>
          <w:tcPr>
            <w:tcW w:type="dxa" w:w="2160"/>
          </w:tcPr>
          <w:p>
            <w:r/>
          </w:p>
        </w:tc>
      </w:tr>
      <w:tr>
        <w:tc>
          <w:tcPr>
            <w:tcW w:type="dxa" w:w="2160"/>
          </w:tcPr>
          <w:p>
            <w:r/>
          </w:p>
        </w:tc>
        <w:tc>
          <w:tcPr>
            <w:tcW w:type="dxa" w:w="2160"/>
          </w:tcPr>
          <w:p>
            <w:r/>
          </w:p>
        </w:tc>
        <w:tc>
          <w:tcPr>
            <w:tcW w:type="dxa" w:w="2160"/>
          </w:tcPr>
          <w:p>
            <w:r/>
          </w:p>
        </w:tc>
        <w:tc>
          <w:tcPr>
            <w:tcW w:type="dxa" w:w="2160"/>
          </w:tcPr>
          <w:p>
            <w:r/>
          </w:p>
        </w:tc>
      </w:tr>
      <w:tr>
        <w:tc>
          <w:tcPr>
            <w:tcW w:type="dxa" w:w="2160"/>
          </w:tcPr>
          <w:p>
            <w:r/>
          </w:p>
        </w:tc>
        <w:tc>
          <w:tcPr>
            <w:tcW w:type="dxa" w:w="2160"/>
          </w:tcPr>
          <w:p>
            <w:r/>
          </w:p>
        </w:tc>
        <w:tc>
          <w:tcPr>
            <w:tcW w:type="dxa" w:w="2160"/>
          </w:tcPr>
          <w:p>
            <w:r/>
          </w:p>
        </w:tc>
        <w:tc>
          <w:tcPr>
            <w:tcW w:type="dxa" w:w="2160"/>
          </w:tcPr>
          <w:p>
            <w:r/>
          </w:p>
        </w:tc>
      </w:tr>
      <w:tr>
        <w:tc>
          <w:tcPr>
            <w:tcW w:type="dxa" w:w="2160"/>
          </w:tcPr>
          <w:p>
            <w:r/>
          </w:p>
        </w:tc>
        <w:tc>
          <w:tcPr>
            <w:tcW w:type="dxa" w:w="2160"/>
          </w:tcPr>
          <w:p>
            <w:r/>
          </w:p>
        </w:tc>
        <w:tc>
          <w:tcPr>
            <w:tcW w:type="dxa" w:w="2160"/>
          </w:tcPr>
          <w:p>
            <w:r/>
          </w:p>
        </w:tc>
        <w:tc>
          <w:tcPr>
            <w:tcW w:type="dxa" w:w="2160"/>
          </w:tcPr>
          <w:p>
            <w:r/>
          </w:p>
        </w:tc>
      </w:tr>
      <w:tr>
        <w:tc>
          <w:tcPr>
            <w:tcW w:type="dxa" w:w="2160"/>
          </w:tcPr>
          <w:p>
            <w:r/>
          </w:p>
        </w:tc>
        <w:tc>
          <w:tcPr>
            <w:tcW w:type="dxa" w:w="2160"/>
          </w:tcPr>
          <w:p>
            <w:r/>
          </w:p>
        </w:tc>
        <w:tc>
          <w:tcPr>
            <w:tcW w:type="dxa" w:w="2160"/>
          </w:tcPr>
          <w:p>
            <w:r/>
          </w:p>
        </w:tc>
        <w:tc>
          <w:tcPr>
            <w:tcW w:type="dxa" w:w="2160"/>
          </w:tcPr>
          <w:p>
            <w:r/>
          </w:p>
        </w:tc>
      </w:tr>
    </w:tbl>
    <w:p>
      <w:pPr>
        <w:spacing w:after="80"/>
      </w:pPr>
    </w:p>
    <w:p>
      <w:pPr>
        <w:spacing w:after="40"/>
      </w:pPr>
      <w:r>
        <w:rPr>
          <w:rFonts w:ascii="Inter" w:hAnsi="Inter"/>
          <w:b/>
          <w:color w:val="6B3F8B"/>
          <w:sz w:val="26"/>
        </w:rPr>
        <w:t>Presenter sign-off</w:t>
      </w:r>
    </w:p>
    <w:p>
      <w:pPr>
        <w:spacing w:after="200"/>
      </w:pPr>
      <w:r>
        <w:rPr>
          <w:rFonts w:ascii="Inter" w:hAnsi="Inter"/>
          <w:b w:val="0"/>
          <w:color w:val="15101F"/>
          <w:sz w:val="18"/>
        </w:rPr>
        <w:t>I confirm I delivered the briefing described above to the people listed, and that all questions raised were addressed.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  <w:tcBorders>
              <w:bottom w:val="single" w:sz="8" w:color="15101F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  <w:tc>
          <w:tcPr>
            <w:tcW w:type="dxa" w:w="2880"/>
            <w:tcBorders>
              <w:bottom w:val="single" w:sz="8" w:color="15101F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  <w:tc>
          <w:tcPr>
            <w:tcW w:type="dxa" w:w="2880"/>
            <w:tcBorders>
              <w:bottom w:val="single" w:sz="8" w:color="15101F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</w:tr>
      <w:tr>
        <w:tc>
          <w:tcPr>
            <w:tcW w:type="dxa" w:w="288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PRESENTER SIGNATURE</w:t>
            </w:r>
          </w:p>
        </w:tc>
        <w:tc>
          <w:tcPr>
            <w:tcW w:type="dxa" w:w="288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PRINT NAME</w:t>
            </w:r>
          </w:p>
        </w:tc>
        <w:tc>
          <w:tcPr>
            <w:tcW w:type="dxa" w:w="288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DATE</w:t>
            </w:r>
          </w:p>
        </w:tc>
      </w:tr>
    </w:tbl>
    <w:p/>
    <w:sectPr w:rsidR="00FC693F" w:rsidRPr="0006063C" w:rsidSect="00034616">
      <w:foot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73707A"/>
        <w:sz w:val="16"/>
      </w:rPr>
      <w:t>Free template from Lead Source. leadsource.co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Inter" w:hAnsi="Inter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