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sz w:val="4"/>
        </w:rPr>
        <w:t xml:space="preserve"> </w:t>
      </w:r>
    </w:p>
    <w:p>
      <w:pPr>
        <w:spacing w:after="40"/>
      </w:pPr>
      <w:r>
        <w:rPr>
          <w:rFonts w:ascii="Inter" w:hAnsi="Inter"/>
          <w:b/>
          <w:color w:val="15101F"/>
          <w:sz w:val="40"/>
        </w:rPr>
        <w:t>Visitor Sign-In Sheet</w:t>
      </w:r>
    </w:p>
    <w:p>
      <w:pPr>
        <w:spacing w:after="280"/>
      </w:pPr>
      <w:r>
        <w:rPr>
          <w:rFonts w:ascii="Inter" w:hAnsi="Inter"/>
          <w:b w:val="0"/>
          <w:color w:val="73707A"/>
          <w:sz w:val="19"/>
        </w:rPr>
        <w:t>A single-day record of everyone who visits your premises. Print one per day and keep it at reception or the front entrance.</w:t>
      </w:r>
    </w:p>
    <w:p>
      <w:pPr>
        <w:spacing w:after="40"/>
      </w:pPr>
      <w:r>
        <w:rPr>
          <w:rFonts w:ascii="Inter" w:hAnsi="Inter"/>
          <w:b/>
          <w:color w:val="6B3F8B"/>
          <w:sz w:val="26"/>
        </w:rPr>
        <w:t>Location and date</w:t>
      </w:r>
    </w:p>
    <w:tbl>
      <w:tblPr>
        <w:tblW w:type="auto" w:w="0"/>
        <w:jc w:val="left"/>
        <w:tblLook w:firstColumn="1" w:firstRow="1" w:lastColumn="0" w:lastRow="0" w:noHBand="0" w:noVBand="1" w:val="04A0"/>
      </w:tblPr>
      <w:tblGrid>
        <w:gridCol w:w="2880"/>
        <w:gridCol w:w="2880"/>
        <w:gridCol w:w="2880"/>
      </w:tblGrid>
      <w:tr>
        <w:tc>
          <w:tcPr>
            <w:tcW w:type="dxa" w:w="2880"/>
          </w:tcPr>
          <w:p>
            <w:r/>
          </w:p>
          <w:p>
            <w:pPr>
              <w:spacing w:after="0"/>
            </w:pPr>
            <w:r>
              <w:rPr>
                <w:rFonts w:ascii="Inter" w:hAnsi="Inter"/>
                <w:b/>
                <w:color w:val="73707A"/>
                <w:sz w:val="15"/>
              </w:rPr>
              <w:t>SITE / BUILDING</w:t>
            </w:r>
          </w:p>
        </w:tc>
        <w:tc>
          <w:tcPr>
            <w:tcW w:type="dxa" w:w="2880"/>
          </w:tcPr>
          <w:p>
            <w:r/>
          </w:p>
          <w:p>
            <w:pPr>
              <w:spacing w:after="0"/>
            </w:pPr>
            <w:r>
              <w:rPr>
                <w:rFonts w:ascii="Inter" w:hAnsi="Inter"/>
                <w:b/>
                <w:color w:val="73707A"/>
                <w:sz w:val="15"/>
              </w:rPr>
              <w:t>RECEPTION OR ENTRY POINT</w:t>
            </w:r>
          </w:p>
        </w:tc>
        <w:tc>
          <w:tcPr>
            <w:tcW w:type="dxa" w:w="2880"/>
          </w:tcPr>
          <w:p>
            <w:r/>
          </w:p>
          <w:p>
            <w:pPr>
              <w:spacing w:after="0"/>
            </w:pPr>
            <w:r>
              <w:rPr>
                <w:rFonts w:ascii="Inter" w:hAnsi="Inter"/>
                <w:b/>
                <w:color w:val="73707A"/>
                <w:sz w:val="15"/>
              </w:rPr>
              <w:t>DATE</w:t>
            </w:r>
          </w:p>
        </w:tc>
      </w:tr>
      <w:tr>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r>
    </w:tbl>
    <w:p>
      <w:pPr>
        <w:spacing w:after="40"/>
      </w:pPr>
    </w:p>
    <w:p>
      <w:pPr>
        <w:spacing w:after="160"/>
        <w:ind w:left="170"/>
      </w:pPr>
      <w:r>
        <w:rPr>
          <w:rFonts w:ascii="Inter" w:hAnsi="Inter"/>
          <w:b w:val="0"/>
          <w:color w:val="73707A"/>
          <w:sz w:val="18"/>
        </w:rPr>
        <w:t>Ask every visitor to complete a row on arrival and sign out when they leave. Anyone still signed in at the end of the day should be followed up, since an incomplete sheet is unusable as an evacuation roll call.</w:t>
      </w:r>
    </w:p>
    <w:p>
      <w:pPr>
        <w:spacing w:after="40"/>
      </w:pPr>
      <w:r>
        <w:rPr>
          <w:rFonts w:ascii="Inter" w:hAnsi="Inter"/>
          <w:b/>
          <w:color w:val="6B3F8B"/>
          <w:sz w:val="26"/>
        </w:rPr>
        <w:t>Visitor record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fill="6B3F8B"/>
          </w:tcPr>
          <w:p>
            <w:r/>
            <w:r>
              <w:rPr>
                <w:rFonts w:ascii="Inter" w:hAnsi="Inter"/>
                <w:b/>
                <w:color w:val="FFFFFF"/>
                <w:sz w:val="16"/>
              </w:rPr>
              <w:t>VISITOR NAME</w:t>
            </w:r>
          </w:p>
        </w:tc>
        <w:tc>
          <w:tcPr>
            <w:tcW w:type="dxa" w:w="1234"/>
            <w:shd w:fill="6B3F8B"/>
          </w:tcPr>
          <w:p>
            <w:r/>
            <w:r>
              <w:rPr>
                <w:rFonts w:ascii="Inter" w:hAnsi="Inter"/>
                <w:b/>
                <w:color w:val="FFFFFF"/>
                <w:sz w:val="16"/>
              </w:rPr>
              <w:t>COMPANY</w:t>
            </w:r>
          </w:p>
        </w:tc>
        <w:tc>
          <w:tcPr>
            <w:tcW w:type="dxa" w:w="1234"/>
            <w:shd w:fill="6B3F8B"/>
          </w:tcPr>
          <w:p>
            <w:r/>
            <w:r>
              <w:rPr>
                <w:rFonts w:ascii="Inter" w:hAnsi="Inter"/>
                <w:b/>
                <w:color w:val="FFFFFF"/>
                <w:sz w:val="16"/>
              </w:rPr>
              <w:t>VISITING (HOST)</w:t>
            </w:r>
          </w:p>
        </w:tc>
        <w:tc>
          <w:tcPr>
            <w:tcW w:type="dxa" w:w="1234"/>
            <w:shd w:fill="6B3F8B"/>
          </w:tcPr>
          <w:p>
            <w:r/>
            <w:r>
              <w:rPr>
                <w:rFonts w:ascii="Inter" w:hAnsi="Inter"/>
                <w:b/>
                <w:color w:val="FFFFFF"/>
                <w:sz w:val="16"/>
              </w:rPr>
              <w:t>PURPOSE</w:t>
            </w:r>
          </w:p>
        </w:tc>
        <w:tc>
          <w:tcPr>
            <w:tcW w:type="dxa" w:w="1234"/>
            <w:shd w:fill="6B3F8B"/>
          </w:tcPr>
          <w:p>
            <w:r/>
            <w:r>
              <w:rPr>
                <w:rFonts w:ascii="Inter" w:hAnsi="Inter"/>
                <w:b/>
                <w:color w:val="FFFFFF"/>
                <w:sz w:val="16"/>
              </w:rPr>
              <w:t>TIME IN</w:t>
            </w:r>
          </w:p>
        </w:tc>
        <w:tc>
          <w:tcPr>
            <w:tcW w:type="dxa" w:w="1234"/>
            <w:shd w:fill="6B3F8B"/>
          </w:tcPr>
          <w:p>
            <w:r/>
            <w:r>
              <w:rPr>
                <w:rFonts w:ascii="Inter" w:hAnsi="Inter"/>
                <w:b/>
                <w:color w:val="FFFFFF"/>
                <w:sz w:val="16"/>
              </w:rPr>
              <w:t>TIME OUT</w:t>
            </w:r>
          </w:p>
        </w:tc>
        <w:tc>
          <w:tcPr>
            <w:tcW w:type="dxa" w:w="1234"/>
            <w:shd w:fill="6B3F8B"/>
          </w:tcPr>
          <w:p>
            <w:r/>
            <w:r>
              <w:rPr>
                <w:rFonts w:ascii="Inter" w:hAnsi="Inter"/>
                <w:b/>
                <w:color w:val="FFFFFF"/>
                <w:sz w:val="16"/>
              </w:rPr>
              <w:t>PASS NO.</w:t>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r>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c>
          <w:tcPr>
            <w:tcW w:type="dxa" w:w="1234"/>
          </w:tcPr>
          <w:p>
            <w:r/>
          </w:p>
        </w:tc>
      </w:tr>
    </w:tbl>
    <w:p>
      <w:pPr>
        <w:spacing w:after="80"/>
      </w:pPr>
    </w:p>
    <w:p>
      <w:pPr>
        <w:spacing w:after="40"/>
      </w:pPr>
      <w:r>
        <w:rPr>
          <w:rFonts w:ascii="Inter" w:hAnsi="Inter"/>
          <w:b/>
          <w:color w:val="6B3F8B"/>
          <w:sz w:val="26"/>
        </w:rPr>
        <w:t>Visitor conditions of entry</w:t>
      </w:r>
    </w:p>
    <w:p>
      <w:pPr>
        <w:spacing w:after="120"/>
      </w:pPr>
      <w:r>
        <w:rPr>
          <w:rFonts w:ascii="Inter" w:hAnsi="Inter"/>
          <w:b w:val="0"/>
          <w:color w:val="73707A"/>
          <w:sz w:val="17"/>
        </w:rPr>
        <w:t>Amend these to match your own site rules before printing.</w:t>
      </w:r>
    </w:p>
    <w:p>
      <w:pPr>
        <w:spacing w:after="40"/>
      </w:pPr>
      <w:r>
        <w:rPr>
          <w:rFonts w:ascii="Inter" w:hAnsi="Inter"/>
          <w:b w:val="0"/>
          <w:color w:val="15101F"/>
          <w:sz w:val="20"/>
        </w:rPr>
        <w:t>☐  Visitors must be accompanied by their host at all times outside reception</w:t>
      </w:r>
    </w:p>
    <w:p>
      <w:pPr>
        <w:spacing w:after="40"/>
      </w:pPr>
      <w:r>
        <w:rPr>
          <w:rFonts w:ascii="Inter" w:hAnsi="Inter"/>
          <w:b w:val="0"/>
          <w:color w:val="15101F"/>
          <w:sz w:val="20"/>
        </w:rPr>
        <w:t>☐  Visitor passes must be worn visibly and returned to reception on departure</w:t>
      </w:r>
    </w:p>
    <w:p>
      <w:pPr>
        <w:spacing w:after="40"/>
      </w:pPr>
      <w:r>
        <w:rPr>
          <w:rFonts w:ascii="Inter" w:hAnsi="Inter"/>
          <w:b w:val="0"/>
          <w:color w:val="15101F"/>
          <w:sz w:val="20"/>
        </w:rPr>
        <w:t>☐  On hearing the alarm, follow your host to the nominated assembly point</w:t>
      </w:r>
    </w:p>
    <w:p>
      <w:pPr>
        <w:spacing w:after="40"/>
      </w:pPr>
      <w:r>
        <w:rPr>
          <w:rFonts w:ascii="Inter" w:hAnsi="Inter"/>
          <w:b w:val="0"/>
          <w:color w:val="15101F"/>
          <w:sz w:val="20"/>
        </w:rPr>
        <w:t>☐  Photography and recording are not permitted without prior approval</w:t>
      </w:r>
    </w:p>
    <w:p/>
    <w:p>
      <w:pPr>
        <w:spacing w:after="200"/>
      </w:pPr>
      <w:r>
        <w:rPr>
          <w:rFonts w:ascii="Inter" w:hAnsi="Inter"/>
          <w:b w:val="0"/>
          <w:color w:val="15101F"/>
          <w:sz w:val="18"/>
        </w:rPr>
        <w:t>Completed and checked at end of day by:</w:t>
      </w:r>
    </w:p>
    <w:tbl>
      <w:tblPr>
        <w:tblW w:type="auto" w:w="0"/>
        <w:tblLook w:firstColumn="1" w:firstRow="1" w:lastColumn="0" w:lastRow="0" w:noHBand="0" w:noVBand="1" w:val="04A0"/>
      </w:tblPr>
      <w:tblGrid>
        <w:gridCol w:w="2880"/>
        <w:gridCol w:w="2880"/>
        <w:gridCol w:w="2880"/>
      </w:tblGrid>
      <w:tr>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r>
      <w:tr>
        <w:tc>
          <w:tcPr>
            <w:tcW w:type="dxa" w:w="2880"/>
          </w:tcPr>
          <w:p>
            <w:r/>
          </w:p>
          <w:p>
            <w:pPr>
              <w:spacing w:after="0"/>
            </w:pPr>
            <w:r>
              <w:rPr>
                <w:rFonts w:ascii="Inter" w:hAnsi="Inter"/>
                <w:b/>
                <w:color w:val="73707A"/>
                <w:sz w:val="15"/>
              </w:rPr>
              <w:t>SIGNATURE</w:t>
            </w:r>
          </w:p>
        </w:tc>
        <w:tc>
          <w:tcPr>
            <w:tcW w:type="dxa" w:w="2880"/>
          </w:tcPr>
          <w:p>
            <w:r/>
          </w:p>
          <w:p>
            <w:pPr>
              <w:spacing w:after="0"/>
            </w:pPr>
            <w:r>
              <w:rPr>
                <w:rFonts w:ascii="Inter" w:hAnsi="Inter"/>
                <w:b/>
                <w:color w:val="73707A"/>
                <w:sz w:val="15"/>
              </w:rPr>
              <w:t>PRINT NAME</w:t>
            </w:r>
          </w:p>
        </w:tc>
        <w:tc>
          <w:tcPr>
            <w:tcW w:type="dxa" w:w="2880"/>
          </w:tcPr>
          <w:p>
            <w:r/>
          </w:p>
          <w:p>
            <w:pPr>
              <w:spacing w:after="0"/>
            </w:pPr>
            <w:r>
              <w:rPr>
                <w:rFonts w:ascii="Inter" w:hAnsi="Inter"/>
                <w:b/>
                <w:color w:val="73707A"/>
                <w:sz w:val="15"/>
              </w:rPr>
              <w:t>DATE</w:t>
            </w:r>
          </w:p>
        </w:tc>
      </w:tr>
    </w:tbl>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3707A"/>
        <w:sz w:val="16"/>
      </w:rPr>
      <w:t>Free template from Lead Source. leadsource.co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